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B6A79" w14:textId="13277597" w:rsidR="003D3FF2" w:rsidRDefault="003D3FF2" w:rsidP="003D3FF2">
      <w:pPr>
        <w:pStyle w:val="DocumentLabel"/>
        <w:tabs>
          <w:tab w:val="clear" w:pos="1800"/>
        </w:tabs>
        <w:spacing w:before="0" w:after="360" w:line="240" w:lineRule="auto"/>
        <w:ind w:left="1440" w:hanging="1440"/>
        <w:contextualSpacing/>
        <w:rPr>
          <w:rFonts w:asciiTheme="minorHAnsi" w:hAnsiTheme="minorHAnsi" w:cs="Arial"/>
          <w:spacing w:val="0"/>
          <w:sz w:val="40"/>
          <w:szCs w:val="40"/>
        </w:rPr>
      </w:pPr>
    </w:p>
    <w:p w14:paraId="3DD5B98D" w14:textId="7E333FDA" w:rsidR="006E2851" w:rsidRDefault="005C66F6" w:rsidP="004E063A">
      <w:pPr>
        <w:jc w:val="center"/>
        <w:rPr>
          <w:rFonts w:cs="Arial"/>
          <w:b/>
          <w:color w:val="231F20"/>
          <w:spacing w:val="-6"/>
          <w:sz w:val="28"/>
          <w:szCs w:val="28"/>
        </w:rPr>
      </w:pPr>
      <w:r>
        <w:rPr>
          <w:noProof/>
        </w:rPr>
        <w:drawing>
          <wp:inline distT="0" distB="0" distL="0" distR="0" wp14:anchorId="7086BA85" wp14:editId="0F257A8C">
            <wp:extent cx="1647825" cy="904875"/>
            <wp:effectExtent l="0" t="0" r="9525" b="9525"/>
            <wp:docPr id="1154763677" name="Picture 1" descr="A logo with red and blue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763677" name="Picture 1" descr="A logo with red and blue stripe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7825" cy="904875"/>
                    </a:xfrm>
                    <a:prstGeom prst="rect">
                      <a:avLst/>
                    </a:prstGeom>
                    <a:noFill/>
                    <a:ln>
                      <a:noFill/>
                    </a:ln>
                  </pic:spPr>
                </pic:pic>
              </a:graphicData>
            </a:graphic>
          </wp:inline>
        </w:drawing>
      </w:r>
    </w:p>
    <w:p w14:paraId="246E06B4" w14:textId="456003D1" w:rsidR="004E063A" w:rsidRDefault="00D53B7D" w:rsidP="004E063A">
      <w:pPr>
        <w:jc w:val="center"/>
        <w:rPr>
          <w:rFonts w:cs="Arial"/>
          <w:b/>
          <w:color w:val="231F20"/>
          <w:spacing w:val="-6"/>
          <w:sz w:val="28"/>
          <w:szCs w:val="28"/>
        </w:rPr>
      </w:pPr>
      <w:r w:rsidRPr="00B80D41">
        <w:rPr>
          <w:rFonts w:cs="Arial"/>
          <w:b/>
          <w:color w:val="231F20"/>
          <w:spacing w:val="-6"/>
          <w:sz w:val="28"/>
          <w:szCs w:val="28"/>
        </w:rPr>
        <w:t>20</w:t>
      </w:r>
      <w:r w:rsidR="00046390">
        <w:rPr>
          <w:rFonts w:cs="Arial"/>
          <w:b/>
          <w:color w:val="231F20"/>
          <w:spacing w:val="-6"/>
          <w:sz w:val="28"/>
          <w:szCs w:val="28"/>
        </w:rPr>
        <w:t>2</w:t>
      </w:r>
      <w:r w:rsidR="00BC33E7">
        <w:rPr>
          <w:rFonts w:cs="Arial"/>
          <w:b/>
          <w:color w:val="231F20"/>
          <w:spacing w:val="-6"/>
          <w:sz w:val="28"/>
          <w:szCs w:val="28"/>
        </w:rPr>
        <w:t>5</w:t>
      </w:r>
      <w:r w:rsidR="006E79D1">
        <w:rPr>
          <w:rFonts w:cs="Arial"/>
          <w:b/>
          <w:color w:val="231F20"/>
          <w:spacing w:val="-6"/>
          <w:sz w:val="28"/>
          <w:szCs w:val="28"/>
        </w:rPr>
        <w:t>-2</w:t>
      </w:r>
      <w:r w:rsidR="00BC33E7">
        <w:rPr>
          <w:rFonts w:cs="Arial"/>
          <w:b/>
          <w:color w:val="231F20"/>
          <w:spacing w:val="-6"/>
          <w:sz w:val="28"/>
          <w:szCs w:val="28"/>
        </w:rPr>
        <w:t>6</w:t>
      </w:r>
      <w:r w:rsidR="00E074FA">
        <w:rPr>
          <w:rFonts w:cs="Arial"/>
          <w:b/>
          <w:color w:val="231F20"/>
          <w:spacing w:val="-6"/>
          <w:sz w:val="28"/>
          <w:szCs w:val="28"/>
        </w:rPr>
        <w:t xml:space="preserve"> </w:t>
      </w:r>
      <w:r w:rsidRPr="00B80D41">
        <w:rPr>
          <w:rFonts w:cs="Arial"/>
          <w:b/>
          <w:color w:val="231F20"/>
          <w:spacing w:val="-6"/>
          <w:sz w:val="28"/>
          <w:szCs w:val="28"/>
        </w:rPr>
        <w:t>NFHS S</w:t>
      </w:r>
      <w:r w:rsidR="009A592B">
        <w:rPr>
          <w:rFonts w:cs="Arial"/>
          <w:b/>
          <w:color w:val="231F20"/>
          <w:spacing w:val="-6"/>
          <w:sz w:val="28"/>
          <w:szCs w:val="28"/>
        </w:rPr>
        <w:t>wimming and Diving Rules Changes</w:t>
      </w:r>
    </w:p>
    <w:p w14:paraId="386B93C5" w14:textId="05912234" w:rsidR="00C33CA2" w:rsidRPr="00D4073F" w:rsidRDefault="00D4073F" w:rsidP="00C33CA2">
      <w:pPr>
        <w:shd w:val="clear" w:color="auto" w:fill="FFFFFF"/>
        <w:rPr>
          <w:rFonts w:cstheme="minorHAnsi"/>
          <w:b/>
          <w:sz w:val="28"/>
          <w:szCs w:val="28"/>
        </w:rPr>
      </w:pPr>
      <w:r w:rsidRPr="00D4073F">
        <w:rPr>
          <w:rFonts w:cstheme="minorHAnsi"/>
          <w:b/>
          <w:bCs/>
          <w:color w:val="000000"/>
        </w:rPr>
        <w:t>2-1, 2-7-2b, 2-7-3, 8-1-2:</w:t>
      </w:r>
      <w:r w:rsidR="00735BE0" w:rsidRPr="00D4073F">
        <w:rPr>
          <w:rFonts w:eastAsia="Arial" w:cs="Arial"/>
          <w:b/>
        </w:rPr>
        <w:t xml:space="preserve"> </w:t>
      </w:r>
      <w:r w:rsidRPr="00D4073F">
        <w:rPr>
          <w:rFonts w:eastAsia="Arial" w:cs="Arial"/>
          <w:bCs/>
        </w:rPr>
        <w:t>Permits th</w:t>
      </w:r>
      <w:r>
        <w:rPr>
          <w:rFonts w:eastAsia="Arial" w:cs="Arial"/>
          <w:bCs/>
        </w:rPr>
        <w:t>e use of backstroke starting ledges if approved with state association adoption, in pools with a minimum of six feet</w:t>
      </w:r>
      <w:r w:rsidR="00D1278F">
        <w:rPr>
          <w:rFonts w:eastAsia="Arial" w:cs="Arial"/>
          <w:bCs/>
        </w:rPr>
        <w:t xml:space="preserve"> (1.84 meters)</w:t>
      </w:r>
      <w:r>
        <w:rPr>
          <w:rFonts w:eastAsia="Arial" w:cs="Arial"/>
          <w:bCs/>
        </w:rPr>
        <w:t xml:space="preserve"> </w:t>
      </w:r>
      <w:r w:rsidR="00AC16A3">
        <w:rPr>
          <w:rFonts w:eastAsia="Arial" w:cs="Arial"/>
          <w:bCs/>
        </w:rPr>
        <w:t xml:space="preserve">water </w:t>
      </w:r>
      <w:r w:rsidR="0087309F">
        <w:rPr>
          <w:rFonts w:eastAsia="Arial" w:cs="Arial"/>
          <w:bCs/>
        </w:rPr>
        <w:t xml:space="preserve">depth </w:t>
      </w:r>
      <w:r>
        <w:rPr>
          <w:rFonts w:eastAsia="Arial" w:cs="Arial"/>
          <w:bCs/>
        </w:rPr>
        <w:t xml:space="preserve">measured from the starting end through sixteen feet five inches </w:t>
      </w:r>
      <w:r w:rsidR="00D1278F">
        <w:rPr>
          <w:rFonts w:eastAsia="Arial" w:cs="Arial"/>
          <w:bCs/>
        </w:rPr>
        <w:t xml:space="preserve">(5 meters) </w:t>
      </w:r>
      <w:r>
        <w:rPr>
          <w:rFonts w:eastAsia="Arial" w:cs="Arial"/>
          <w:bCs/>
        </w:rPr>
        <w:t>from the end wall.</w:t>
      </w:r>
      <w:r w:rsidR="001A1B08" w:rsidRPr="00D4073F">
        <w:rPr>
          <w:rFonts w:ascii="Calibri" w:eastAsia="Arial" w:hAnsi="Calibri" w:cs="Calibri"/>
        </w:rPr>
        <w:br/>
      </w:r>
      <w:r w:rsidR="00E309C2" w:rsidRPr="00D4073F">
        <w:rPr>
          <w:rFonts w:cstheme="minorHAnsi"/>
          <w:b/>
        </w:rPr>
        <w:t xml:space="preserve">Rationale: </w:t>
      </w:r>
      <w:r w:rsidRPr="00D4073F">
        <w:rPr>
          <w:rFonts w:ascii="Calibri" w:hAnsi="Calibri" w:cs="Calibri"/>
        </w:rPr>
        <w:t xml:space="preserve">The permissive nature of the proposal allows for the use of the backstroke ledge in situations where it is both safe and </w:t>
      </w:r>
      <w:r w:rsidRPr="002A0A26">
        <w:rPr>
          <w:rFonts w:cstheme="minorHAnsi"/>
        </w:rPr>
        <w:t>practical.</w:t>
      </w:r>
      <w:r w:rsidR="002A0A26" w:rsidRPr="002A0A26">
        <w:rPr>
          <w:rFonts w:cstheme="minorHAnsi"/>
        </w:rPr>
        <w:t xml:space="preserve"> The proposed rule ensures that pools with the required depth can benefit from this technology without creating barriers for those that may not be able to accommodate the equipment.</w:t>
      </w:r>
      <w:r w:rsidR="001A1B08" w:rsidRPr="002A0A26">
        <w:rPr>
          <w:rFonts w:eastAsia="Arial" w:cstheme="minorHAnsi"/>
          <w:b/>
        </w:rPr>
        <w:br/>
      </w:r>
      <w:r w:rsidR="001A1B08" w:rsidRPr="00D4073F">
        <w:rPr>
          <w:rFonts w:eastAsia="Arial" w:cstheme="minorHAnsi"/>
          <w:b/>
        </w:rPr>
        <w:br/>
      </w:r>
      <w:r w:rsidRPr="00D4073F">
        <w:rPr>
          <w:rFonts w:cstheme="minorHAnsi"/>
          <w:b/>
          <w:bCs/>
          <w:color w:val="000000"/>
        </w:rPr>
        <w:t>8-3-4a:</w:t>
      </w:r>
      <w:r w:rsidR="002A0A26">
        <w:rPr>
          <w:rFonts w:cstheme="minorHAnsi"/>
          <w:color w:val="000000"/>
        </w:rPr>
        <w:t xml:space="preserve"> Clarifies the foot placement for relay participants starting from the deck. One foot must be positioned at the edge of the deck, and ancillary movement of the back foot is permitted, prior to the start.  </w:t>
      </w:r>
      <w:r w:rsidR="002A0A26">
        <w:rPr>
          <w:rFonts w:cstheme="minorHAnsi"/>
          <w:color w:val="000000"/>
        </w:rPr>
        <w:br/>
      </w:r>
      <w:r w:rsidR="00E309C2" w:rsidRPr="00D4073F">
        <w:rPr>
          <w:rFonts w:cstheme="minorHAnsi"/>
          <w:b/>
        </w:rPr>
        <w:t>Rationale</w:t>
      </w:r>
      <w:r w:rsidR="00E309C2" w:rsidRPr="00D4073F">
        <w:rPr>
          <w:rFonts w:cstheme="minorHAnsi"/>
          <w:bCs/>
        </w:rPr>
        <w:t>:</w:t>
      </w:r>
      <w:r w:rsidR="0024213A" w:rsidRPr="00D4073F">
        <w:rPr>
          <w:rFonts w:cstheme="minorHAnsi"/>
          <w:bCs/>
        </w:rPr>
        <w:t xml:space="preserve"> </w:t>
      </w:r>
      <w:r w:rsidR="002A0A26">
        <w:rPr>
          <w:rFonts w:cstheme="minorHAnsi"/>
          <w:bCs/>
        </w:rPr>
        <w:t>The r</w:t>
      </w:r>
      <w:r w:rsidR="002A0A26" w:rsidRPr="002A0A26">
        <w:rPr>
          <w:rFonts w:ascii="Calibri" w:eastAsia="Arial" w:hAnsi="Calibri" w:cs="Calibri"/>
          <w:color w:val="000000"/>
        </w:rPr>
        <w:t>ule provision</w:t>
      </w:r>
      <w:r w:rsidR="002A0A26">
        <w:rPr>
          <w:rFonts w:ascii="Calibri" w:eastAsia="Arial" w:hAnsi="Calibri" w:cs="Calibri"/>
          <w:color w:val="000000"/>
        </w:rPr>
        <w:t xml:space="preserve"> </w:t>
      </w:r>
      <w:r w:rsidR="002A0A26" w:rsidRPr="002A0A26">
        <w:rPr>
          <w:rFonts w:ascii="Calibri" w:eastAsia="Arial" w:hAnsi="Calibri" w:cs="Calibri"/>
          <w:color w:val="000000"/>
        </w:rPr>
        <w:t>prohibit</w:t>
      </w:r>
      <w:r w:rsidR="00AC16A3">
        <w:rPr>
          <w:rFonts w:ascii="Calibri" w:eastAsia="Arial" w:hAnsi="Calibri" w:cs="Calibri"/>
          <w:color w:val="000000"/>
        </w:rPr>
        <w:t>s</w:t>
      </w:r>
      <w:r w:rsidR="002A0A26" w:rsidRPr="002A0A26">
        <w:rPr>
          <w:rFonts w:ascii="Calibri" w:eastAsia="Arial" w:hAnsi="Calibri" w:cs="Calibri"/>
          <w:color w:val="000000"/>
        </w:rPr>
        <w:t xml:space="preserve"> swimmers using deck starts </w:t>
      </w:r>
      <w:r w:rsidR="002A0A26">
        <w:rPr>
          <w:rFonts w:ascii="Calibri" w:eastAsia="Arial" w:hAnsi="Calibri" w:cs="Calibri"/>
          <w:color w:val="000000"/>
        </w:rPr>
        <w:t xml:space="preserve">from performing a running start. </w:t>
      </w:r>
    </w:p>
    <w:p w14:paraId="30AE2885" w14:textId="77777777" w:rsidR="002A0A26" w:rsidRDefault="002A0A26" w:rsidP="00C33CA2">
      <w:pPr>
        <w:shd w:val="clear" w:color="auto" w:fill="FFFFFF"/>
        <w:jc w:val="center"/>
        <w:rPr>
          <w:rFonts w:cstheme="minorHAnsi"/>
          <w:b/>
          <w:sz w:val="28"/>
          <w:szCs w:val="28"/>
        </w:rPr>
      </w:pPr>
    </w:p>
    <w:p w14:paraId="20E8997A" w14:textId="418544D3" w:rsidR="00C33CA2" w:rsidRPr="00702B5B" w:rsidRDefault="00B80D41" w:rsidP="00C33CA2">
      <w:pPr>
        <w:shd w:val="clear" w:color="auto" w:fill="FFFFFF"/>
        <w:jc w:val="center"/>
        <w:rPr>
          <w:rFonts w:eastAsia="Arial" w:cstheme="minorHAnsi"/>
        </w:rPr>
      </w:pPr>
      <w:r w:rsidRPr="00702B5B">
        <w:rPr>
          <w:rFonts w:cstheme="minorHAnsi"/>
          <w:b/>
          <w:sz w:val="28"/>
          <w:szCs w:val="28"/>
        </w:rPr>
        <w:t>20</w:t>
      </w:r>
      <w:r w:rsidR="00046390" w:rsidRPr="00702B5B">
        <w:rPr>
          <w:rFonts w:cstheme="minorHAnsi"/>
          <w:b/>
          <w:sz w:val="28"/>
          <w:szCs w:val="28"/>
        </w:rPr>
        <w:t>2</w:t>
      </w:r>
      <w:r w:rsidR="00BC33E7">
        <w:rPr>
          <w:rFonts w:cstheme="minorHAnsi"/>
          <w:b/>
          <w:sz w:val="28"/>
          <w:szCs w:val="28"/>
        </w:rPr>
        <w:t>5</w:t>
      </w:r>
      <w:r w:rsidR="006E79D1" w:rsidRPr="00702B5B">
        <w:rPr>
          <w:rFonts w:cstheme="minorHAnsi"/>
          <w:b/>
          <w:sz w:val="28"/>
          <w:szCs w:val="28"/>
        </w:rPr>
        <w:t>-2</w:t>
      </w:r>
      <w:r w:rsidR="00BC33E7">
        <w:rPr>
          <w:rFonts w:cstheme="minorHAnsi"/>
          <w:b/>
          <w:sz w:val="28"/>
          <w:szCs w:val="28"/>
        </w:rPr>
        <w:t>6</w:t>
      </w:r>
      <w:r w:rsidRPr="00702B5B">
        <w:rPr>
          <w:rFonts w:cstheme="minorHAnsi"/>
          <w:b/>
          <w:sz w:val="28"/>
          <w:szCs w:val="28"/>
        </w:rPr>
        <w:t xml:space="preserve"> </w:t>
      </w:r>
      <w:r w:rsidR="009B17DF" w:rsidRPr="00702B5B">
        <w:rPr>
          <w:rFonts w:cstheme="minorHAnsi"/>
          <w:b/>
          <w:sz w:val="28"/>
          <w:szCs w:val="28"/>
        </w:rPr>
        <w:t>SWIMMING AND DIVING EDITORIAL CHANGES</w:t>
      </w:r>
    </w:p>
    <w:p w14:paraId="782FD275" w14:textId="71FDE3B5" w:rsidR="00AC649F" w:rsidRPr="00702B5B" w:rsidRDefault="00AC649F" w:rsidP="00C33CA2">
      <w:pPr>
        <w:shd w:val="clear" w:color="auto" w:fill="FFFFFF"/>
        <w:rPr>
          <w:rFonts w:eastAsia="Arial" w:cstheme="minorHAnsi"/>
        </w:rPr>
      </w:pPr>
      <w:r w:rsidRPr="00702B5B">
        <w:rPr>
          <w:rFonts w:eastAsia="Arial" w:cstheme="minorHAnsi"/>
        </w:rPr>
        <w:t>2-7-</w:t>
      </w:r>
      <w:r w:rsidR="00BC33E7">
        <w:rPr>
          <w:rFonts w:eastAsia="Arial" w:cstheme="minorHAnsi"/>
        </w:rPr>
        <w:t>7</w:t>
      </w:r>
      <w:r w:rsidRPr="00702B5B">
        <w:rPr>
          <w:rFonts w:eastAsia="Arial" w:cstheme="minorHAnsi"/>
        </w:rPr>
        <w:t xml:space="preserve"> PENALTY, </w:t>
      </w:r>
      <w:r w:rsidR="00C73B56">
        <w:rPr>
          <w:rFonts w:eastAsia="Arial" w:cstheme="minorHAnsi"/>
        </w:rPr>
        <w:t>3-3-3 PENALT</w:t>
      </w:r>
      <w:r w:rsidR="00D4073F">
        <w:rPr>
          <w:rFonts w:eastAsia="Arial" w:cstheme="minorHAnsi"/>
        </w:rPr>
        <w:t>IES</w:t>
      </w:r>
      <w:r w:rsidR="00C73B56">
        <w:rPr>
          <w:rFonts w:eastAsia="Arial" w:cstheme="minorHAnsi"/>
        </w:rPr>
        <w:t xml:space="preserve">, </w:t>
      </w:r>
      <w:r w:rsidRPr="00702B5B">
        <w:rPr>
          <w:rFonts w:eastAsia="Arial" w:cstheme="minorHAnsi"/>
        </w:rPr>
        <w:t>3-</w:t>
      </w:r>
      <w:r w:rsidR="00BC33E7">
        <w:rPr>
          <w:rFonts w:eastAsia="Arial" w:cstheme="minorHAnsi"/>
        </w:rPr>
        <w:t>3</w:t>
      </w:r>
      <w:r w:rsidRPr="00702B5B">
        <w:rPr>
          <w:rFonts w:eastAsia="Arial" w:cstheme="minorHAnsi"/>
        </w:rPr>
        <w:t>-</w:t>
      </w:r>
      <w:r w:rsidR="00BC33E7">
        <w:rPr>
          <w:rFonts w:eastAsia="Arial" w:cstheme="minorHAnsi"/>
        </w:rPr>
        <w:t>3a</w:t>
      </w:r>
      <w:r w:rsidRPr="00702B5B">
        <w:rPr>
          <w:rFonts w:eastAsia="Arial" w:cstheme="minorHAnsi"/>
        </w:rPr>
        <w:t>, 3-</w:t>
      </w:r>
      <w:r w:rsidR="00BC33E7">
        <w:rPr>
          <w:rFonts w:eastAsia="Arial" w:cstheme="minorHAnsi"/>
        </w:rPr>
        <w:t>3</w:t>
      </w:r>
      <w:r w:rsidRPr="00702B5B">
        <w:rPr>
          <w:rFonts w:eastAsia="Arial" w:cstheme="minorHAnsi"/>
        </w:rPr>
        <w:t>-3</w:t>
      </w:r>
      <w:r w:rsidR="00BC33E7">
        <w:rPr>
          <w:rFonts w:eastAsia="Arial" w:cstheme="minorHAnsi"/>
        </w:rPr>
        <w:t>b</w:t>
      </w:r>
      <w:r w:rsidRPr="00702B5B">
        <w:rPr>
          <w:rFonts w:eastAsia="Arial" w:cstheme="minorHAnsi"/>
        </w:rPr>
        <w:t>, 3-3</w:t>
      </w:r>
      <w:r w:rsidR="00C73B56">
        <w:rPr>
          <w:rFonts w:eastAsia="Arial" w:cstheme="minorHAnsi"/>
        </w:rPr>
        <w:t>-4 PENALT</w:t>
      </w:r>
      <w:r w:rsidR="00D4073F">
        <w:rPr>
          <w:rFonts w:eastAsia="Arial" w:cstheme="minorHAnsi"/>
        </w:rPr>
        <w:t>IES</w:t>
      </w:r>
      <w:r w:rsidRPr="00702B5B">
        <w:rPr>
          <w:rFonts w:eastAsia="Arial" w:cstheme="minorHAnsi"/>
        </w:rPr>
        <w:t xml:space="preserve">, </w:t>
      </w:r>
      <w:r w:rsidR="00E42875">
        <w:rPr>
          <w:rFonts w:eastAsia="Arial" w:cstheme="minorHAnsi"/>
        </w:rPr>
        <w:t xml:space="preserve">6-3-3, 8-2-1e, </w:t>
      </w:r>
      <w:r w:rsidR="00D4073F">
        <w:rPr>
          <w:rFonts w:eastAsia="Arial" w:cstheme="minorHAnsi"/>
        </w:rPr>
        <w:t>9-7-2, State Association Adoption Chart</w:t>
      </w:r>
    </w:p>
    <w:p w14:paraId="107988B3" w14:textId="2CCD7201" w:rsidR="00D53B7D" w:rsidRPr="00677465" w:rsidRDefault="00D53B7D" w:rsidP="00A50299">
      <w:pPr>
        <w:spacing w:after="0" w:line="240" w:lineRule="auto"/>
        <w:jc w:val="center"/>
        <w:rPr>
          <w:rFonts w:cstheme="minorHAnsi"/>
        </w:rPr>
      </w:pPr>
    </w:p>
    <w:p w14:paraId="7A3FD08B" w14:textId="1874D798" w:rsidR="00B80D41" w:rsidRPr="00677465" w:rsidRDefault="00B80D41" w:rsidP="006E2851">
      <w:pPr>
        <w:spacing w:after="0" w:line="240" w:lineRule="auto"/>
        <w:jc w:val="center"/>
        <w:rPr>
          <w:rFonts w:cstheme="minorHAnsi"/>
          <w:b/>
          <w:sz w:val="28"/>
          <w:szCs w:val="28"/>
        </w:rPr>
      </w:pPr>
      <w:r w:rsidRPr="00677465">
        <w:rPr>
          <w:rFonts w:cstheme="minorHAnsi"/>
          <w:b/>
          <w:sz w:val="28"/>
          <w:szCs w:val="28"/>
        </w:rPr>
        <w:t>20</w:t>
      </w:r>
      <w:r w:rsidR="00046390" w:rsidRPr="00677465">
        <w:rPr>
          <w:rFonts w:cstheme="minorHAnsi"/>
          <w:b/>
          <w:sz w:val="28"/>
          <w:szCs w:val="28"/>
        </w:rPr>
        <w:t>2</w:t>
      </w:r>
      <w:r w:rsidR="00BC33E7">
        <w:rPr>
          <w:rFonts w:cstheme="minorHAnsi"/>
          <w:b/>
          <w:sz w:val="28"/>
          <w:szCs w:val="28"/>
        </w:rPr>
        <w:t>5</w:t>
      </w:r>
      <w:r w:rsidRPr="00677465">
        <w:rPr>
          <w:rFonts w:cstheme="minorHAnsi"/>
          <w:b/>
          <w:sz w:val="28"/>
          <w:szCs w:val="28"/>
        </w:rPr>
        <w:t>-</w:t>
      </w:r>
      <w:r w:rsidR="006E79D1" w:rsidRPr="00677465">
        <w:rPr>
          <w:rFonts w:cstheme="minorHAnsi"/>
          <w:b/>
          <w:sz w:val="28"/>
          <w:szCs w:val="28"/>
        </w:rPr>
        <w:t>2</w:t>
      </w:r>
      <w:r w:rsidR="00BC33E7">
        <w:rPr>
          <w:rFonts w:cstheme="minorHAnsi"/>
          <w:b/>
          <w:sz w:val="28"/>
          <w:szCs w:val="28"/>
        </w:rPr>
        <w:t>6</w:t>
      </w:r>
      <w:r w:rsidRPr="00677465">
        <w:rPr>
          <w:rFonts w:cstheme="minorHAnsi"/>
          <w:b/>
          <w:sz w:val="28"/>
          <w:szCs w:val="28"/>
        </w:rPr>
        <w:t xml:space="preserve"> </w:t>
      </w:r>
      <w:r w:rsidR="009B17DF" w:rsidRPr="00677465">
        <w:rPr>
          <w:rFonts w:cstheme="minorHAnsi"/>
          <w:b/>
          <w:sz w:val="28"/>
          <w:szCs w:val="28"/>
        </w:rPr>
        <w:t>SWIMMING AND DIVING POINTS OF EMPHASIS</w:t>
      </w:r>
    </w:p>
    <w:p w14:paraId="344AA4E1" w14:textId="10B84F52" w:rsidR="006E79D1" w:rsidRPr="00677465" w:rsidRDefault="00D4073F" w:rsidP="006E79D1">
      <w:pPr>
        <w:numPr>
          <w:ilvl w:val="0"/>
          <w:numId w:val="2"/>
        </w:numPr>
        <w:tabs>
          <w:tab w:val="left" w:pos="2520"/>
        </w:tabs>
        <w:spacing w:after="0" w:line="240" w:lineRule="auto"/>
        <w:ind w:left="1440" w:firstLine="720"/>
        <w:rPr>
          <w:rFonts w:cs="Arial"/>
        </w:rPr>
      </w:pPr>
      <w:bookmarkStart w:id="0" w:name="_Hlk68425315"/>
      <w:r>
        <w:rPr>
          <w:rFonts w:cs="Arial"/>
        </w:rPr>
        <w:t>Backstroke Ledge Education</w:t>
      </w:r>
    </w:p>
    <w:bookmarkEnd w:id="0"/>
    <w:p w14:paraId="6AAB7B3F" w14:textId="0C84DF31" w:rsidR="00E074FA" w:rsidRPr="00D4073F" w:rsidRDefault="00D4073F" w:rsidP="007820CB">
      <w:pPr>
        <w:numPr>
          <w:ilvl w:val="0"/>
          <w:numId w:val="2"/>
        </w:numPr>
        <w:tabs>
          <w:tab w:val="left" w:pos="2520"/>
        </w:tabs>
        <w:spacing w:after="0" w:line="240" w:lineRule="auto"/>
        <w:ind w:left="1440" w:firstLine="720"/>
        <w:rPr>
          <w:rFonts w:cs="Arial"/>
        </w:rPr>
      </w:pPr>
      <w:r w:rsidRPr="00D4073F">
        <w:rPr>
          <w:rFonts w:cs="Arial"/>
        </w:rPr>
        <w:t xml:space="preserve">Viability of </w:t>
      </w:r>
      <w:r w:rsidR="00AC16A3">
        <w:rPr>
          <w:rFonts w:cs="Arial"/>
        </w:rPr>
        <w:t xml:space="preserve">High School </w:t>
      </w:r>
      <w:r w:rsidRPr="00D4073F">
        <w:rPr>
          <w:rFonts w:cs="Arial"/>
        </w:rPr>
        <w:t>Diving and Importance of Education</w:t>
      </w:r>
    </w:p>
    <w:p w14:paraId="41B5BF89" w14:textId="29C9D2BF" w:rsidR="006E79D1" w:rsidRPr="00677465" w:rsidRDefault="00F003F0" w:rsidP="00AC649F">
      <w:pPr>
        <w:tabs>
          <w:tab w:val="left" w:pos="2520"/>
        </w:tabs>
        <w:spacing w:after="0" w:line="240" w:lineRule="auto"/>
        <w:ind w:left="1440"/>
        <w:rPr>
          <w:rFonts w:cs="Arial"/>
        </w:rPr>
      </w:pPr>
      <w:r w:rsidRPr="00677465">
        <w:tab/>
      </w:r>
      <w:r w:rsidR="00F01BC0" w:rsidRPr="00677465">
        <w:rPr>
          <w:rFonts w:cs="Arial"/>
        </w:rPr>
        <w:t xml:space="preserve"> </w:t>
      </w:r>
    </w:p>
    <w:sectPr w:rsidR="006E79D1" w:rsidRPr="00677465" w:rsidSect="00187FCB">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A571A"/>
    <w:multiLevelType w:val="hybridMultilevel"/>
    <w:tmpl w:val="D9A88BCE"/>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E9F468E"/>
    <w:multiLevelType w:val="hybridMultilevel"/>
    <w:tmpl w:val="FCEC73C2"/>
    <w:lvl w:ilvl="0" w:tplc="2660A216">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6532737">
    <w:abstractNumId w:val="1"/>
  </w:num>
  <w:num w:numId="2" w16cid:durableId="1817524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FF2"/>
    <w:rsid w:val="00011703"/>
    <w:rsid w:val="00022AC3"/>
    <w:rsid w:val="000256D0"/>
    <w:rsid w:val="000333A1"/>
    <w:rsid w:val="00046390"/>
    <w:rsid w:val="00046621"/>
    <w:rsid w:val="0006370C"/>
    <w:rsid w:val="00063ADE"/>
    <w:rsid w:val="0007462E"/>
    <w:rsid w:val="00075C10"/>
    <w:rsid w:val="00096FEC"/>
    <w:rsid w:val="000A7FFA"/>
    <w:rsid w:val="000C058A"/>
    <w:rsid w:val="000C1261"/>
    <w:rsid w:val="000C4060"/>
    <w:rsid w:val="000C6073"/>
    <w:rsid w:val="000E0E11"/>
    <w:rsid w:val="001005E9"/>
    <w:rsid w:val="00101FC6"/>
    <w:rsid w:val="00106143"/>
    <w:rsid w:val="00115D48"/>
    <w:rsid w:val="00121EA9"/>
    <w:rsid w:val="00130693"/>
    <w:rsid w:val="00130F6A"/>
    <w:rsid w:val="001525B6"/>
    <w:rsid w:val="00163619"/>
    <w:rsid w:val="00167BDF"/>
    <w:rsid w:val="001711E1"/>
    <w:rsid w:val="00182384"/>
    <w:rsid w:val="00187FCB"/>
    <w:rsid w:val="001A1B08"/>
    <w:rsid w:val="001D0436"/>
    <w:rsid w:val="001F0CE9"/>
    <w:rsid w:val="001F45BE"/>
    <w:rsid w:val="00207136"/>
    <w:rsid w:val="0021489E"/>
    <w:rsid w:val="002177CA"/>
    <w:rsid w:val="002179A0"/>
    <w:rsid w:val="0023362D"/>
    <w:rsid w:val="00237C4F"/>
    <w:rsid w:val="0024213A"/>
    <w:rsid w:val="0025034D"/>
    <w:rsid w:val="002535AF"/>
    <w:rsid w:val="00270128"/>
    <w:rsid w:val="0028432F"/>
    <w:rsid w:val="00294F24"/>
    <w:rsid w:val="002A0A26"/>
    <w:rsid w:val="002C2C65"/>
    <w:rsid w:val="002C611C"/>
    <w:rsid w:val="002D6F21"/>
    <w:rsid w:val="00321533"/>
    <w:rsid w:val="00325BA5"/>
    <w:rsid w:val="0034403D"/>
    <w:rsid w:val="00347D31"/>
    <w:rsid w:val="00362F72"/>
    <w:rsid w:val="00367820"/>
    <w:rsid w:val="00385247"/>
    <w:rsid w:val="003903B8"/>
    <w:rsid w:val="003A75E3"/>
    <w:rsid w:val="003C59A6"/>
    <w:rsid w:val="003D3FF2"/>
    <w:rsid w:val="003D5984"/>
    <w:rsid w:val="003E0172"/>
    <w:rsid w:val="003F0320"/>
    <w:rsid w:val="00406145"/>
    <w:rsid w:val="004519EF"/>
    <w:rsid w:val="004521C6"/>
    <w:rsid w:val="00453353"/>
    <w:rsid w:val="0045762D"/>
    <w:rsid w:val="00472288"/>
    <w:rsid w:val="00472865"/>
    <w:rsid w:val="00473327"/>
    <w:rsid w:val="004843A8"/>
    <w:rsid w:val="004869EE"/>
    <w:rsid w:val="004900D2"/>
    <w:rsid w:val="0049229D"/>
    <w:rsid w:val="004A277A"/>
    <w:rsid w:val="004A6683"/>
    <w:rsid w:val="004B5F16"/>
    <w:rsid w:val="004C4AE7"/>
    <w:rsid w:val="004C7340"/>
    <w:rsid w:val="004C7F0B"/>
    <w:rsid w:val="004D005A"/>
    <w:rsid w:val="004D1055"/>
    <w:rsid w:val="004E063A"/>
    <w:rsid w:val="004E19B6"/>
    <w:rsid w:val="004E6997"/>
    <w:rsid w:val="00502E2C"/>
    <w:rsid w:val="0053325D"/>
    <w:rsid w:val="00533BA3"/>
    <w:rsid w:val="00556CCA"/>
    <w:rsid w:val="00557489"/>
    <w:rsid w:val="005651D3"/>
    <w:rsid w:val="00583954"/>
    <w:rsid w:val="00586D2B"/>
    <w:rsid w:val="005A050E"/>
    <w:rsid w:val="005A0BEA"/>
    <w:rsid w:val="005B1347"/>
    <w:rsid w:val="005B2BB6"/>
    <w:rsid w:val="005B41C3"/>
    <w:rsid w:val="005C66F6"/>
    <w:rsid w:val="005D1011"/>
    <w:rsid w:val="005D2A42"/>
    <w:rsid w:val="005D58ED"/>
    <w:rsid w:val="006036CA"/>
    <w:rsid w:val="006265B7"/>
    <w:rsid w:val="006352D1"/>
    <w:rsid w:val="00653C23"/>
    <w:rsid w:val="00662319"/>
    <w:rsid w:val="00667B89"/>
    <w:rsid w:val="006757A8"/>
    <w:rsid w:val="00677465"/>
    <w:rsid w:val="00685146"/>
    <w:rsid w:val="00691899"/>
    <w:rsid w:val="00691DFF"/>
    <w:rsid w:val="00696BE8"/>
    <w:rsid w:val="006A04F7"/>
    <w:rsid w:val="006B5315"/>
    <w:rsid w:val="006B5B66"/>
    <w:rsid w:val="006B66CD"/>
    <w:rsid w:val="006C2BCD"/>
    <w:rsid w:val="006D1A97"/>
    <w:rsid w:val="006D7C4C"/>
    <w:rsid w:val="006E1FF9"/>
    <w:rsid w:val="006E2851"/>
    <w:rsid w:val="006E79D1"/>
    <w:rsid w:val="00702B5B"/>
    <w:rsid w:val="007118DE"/>
    <w:rsid w:val="0072769F"/>
    <w:rsid w:val="00735BE0"/>
    <w:rsid w:val="00742EB2"/>
    <w:rsid w:val="007523C4"/>
    <w:rsid w:val="00767562"/>
    <w:rsid w:val="007812A1"/>
    <w:rsid w:val="00781C5D"/>
    <w:rsid w:val="007A1B01"/>
    <w:rsid w:val="007A6A7B"/>
    <w:rsid w:val="007B6ECF"/>
    <w:rsid w:val="00806324"/>
    <w:rsid w:val="00810400"/>
    <w:rsid w:val="0081679E"/>
    <w:rsid w:val="00816BB2"/>
    <w:rsid w:val="00825845"/>
    <w:rsid w:val="00830205"/>
    <w:rsid w:val="00836F3D"/>
    <w:rsid w:val="00845995"/>
    <w:rsid w:val="00857FB0"/>
    <w:rsid w:val="00865374"/>
    <w:rsid w:val="0087309F"/>
    <w:rsid w:val="00876ADB"/>
    <w:rsid w:val="00891D65"/>
    <w:rsid w:val="008A3DA1"/>
    <w:rsid w:val="008D2CA3"/>
    <w:rsid w:val="008E6017"/>
    <w:rsid w:val="00940067"/>
    <w:rsid w:val="00963B6A"/>
    <w:rsid w:val="00971E59"/>
    <w:rsid w:val="00977AF2"/>
    <w:rsid w:val="009A592B"/>
    <w:rsid w:val="009B17DF"/>
    <w:rsid w:val="009C643D"/>
    <w:rsid w:val="009E197C"/>
    <w:rsid w:val="009F27AF"/>
    <w:rsid w:val="009F4B7D"/>
    <w:rsid w:val="00A05355"/>
    <w:rsid w:val="00A06CF6"/>
    <w:rsid w:val="00A164D7"/>
    <w:rsid w:val="00A22BDC"/>
    <w:rsid w:val="00A31053"/>
    <w:rsid w:val="00A42CE8"/>
    <w:rsid w:val="00A50299"/>
    <w:rsid w:val="00A60831"/>
    <w:rsid w:val="00A6292D"/>
    <w:rsid w:val="00A71E64"/>
    <w:rsid w:val="00A83087"/>
    <w:rsid w:val="00AA53D4"/>
    <w:rsid w:val="00AC0B18"/>
    <w:rsid w:val="00AC16A3"/>
    <w:rsid w:val="00AC649F"/>
    <w:rsid w:val="00AC715B"/>
    <w:rsid w:val="00AE62C4"/>
    <w:rsid w:val="00B005C6"/>
    <w:rsid w:val="00B22320"/>
    <w:rsid w:val="00B37634"/>
    <w:rsid w:val="00B449F4"/>
    <w:rsid w:val="00B46543"/>
    <w:rsid w:val="00B52E0D"/>
    <w:rsid w:val="00B665A3"/>
    <w:rsid w:val="00B80D41"/>
    <w:rsid w:val="00B82526"/>
    <w:rsid w:val="00BA534D"/>
    <w:rsid w:val="00BB0481"/>
    <w:rsid w:val="00BB3EE0"/>
    <w:rsid w:val="00BC33E7"/>
    <w:rsid w:val="00BC6D40"/>
    <w:rsid w:val="00BC7600"/>
    <w:rsid w:val="00BF1B5A"/>
    <w:rsid w:val="00C01CAB"/>
    <w:rsid w:val="00C02667"/>
    <w:rsid w:val="00C33CA2"/>
    <w:rsid w:val="00C35E61"/>
    <w:rsid w:val="00C51190"/>
    <w:rsid w:val="00C60627"/>
    <w:rsid w:val="00C73B56"/>
    <w:rsid w:val="00C82D8D"/>
    <w:rsid w:val="00C8666E"/>
    <w:rsid w:val="00C866C3"/>
    <w:rsid w:val="00CC4978"/>
    <w:rsid w:val="00CF3AE8"/>
    <w:rsid w:val="00D06E7C"/>
    <w:rsid w:val="00D1278F"/>
    <w:rsid w:val="00D13DBB"/>
    <w:rsid w:val="00D2661A"/>
    <w:rsid w:val="00D32E82"/>
    <w:rsid w:val="00D4073F"/>
    <w:rsid w:val="00D5145A"/>
    <w:rsid w:val="00D53B7D"/>
    <w:rsid w:val="00D646E2"/>
    <w:rsid w:val="00D75925"/>
    <w:rsid w:val="00D97ABB"/>
    <w:rsid w:val="00DA531D"/>
    <w:rsid w:val="00DA71FE"/>
    <w:rsid w:val="00DA7CEE"/>
    <w:rsid w:val="00DB1D72"/>
    <w:rsid w:val="00DC58A4"/>
    <w:rsid w:val="00DF416B"/>
    <w:rsid w:val="00E074FA"/>
    <w:rsid w:val="00E10640"/>
    <w:rsid w:val="00E15D71"/>
    <w:rsid w:val="00E20942"/>
    <w:rsid w:val="00E23BD8"/>
    <w:rsid w:val="00E309C2"/>
    <w:rsid w:val="00E42875"/>
    <w:rsid w:val="00E44FF4"/>
    <w:rsid w:val="00E55C8C"/>
    <w:rsid w:val="00EA7139"/>
    <w:rsid w:val="00EC50ED"/>
    <w:rsid w:val="00EC7AB2"/>
    <w:rsid w:val="00ED34A1"/>
    <w:rsid w:val="00EE0E55"/>
    <w:rsid w:val="00EE7372"/>
    <w:rsid w:val="00F003F0"/>
    <w:rsid w:val="00F00B3F"/>
    <w:rsid w:val="00F01BC0"/>
    <w:rsid w:val="00F10540"/>
    <w:rsid w:val="00F17B93"/>
    <w:rsid w:val="00F271D9"/>
    <w:rsid w:val="00F43F4C"/>
    <w:rsid w:val="00F55358"/>
    <w:rsid w:val="00F91774"/>
    <w:rsid w:val="00F93E29"/>
    <w:rsid w:val="00F9659F"/>
    <w:rsid w:val="00FA1013"/>
    <w:rsid w:val="00FB4178"/>
    <w:rsid w:val="00FB4EC1"/>
    <w:rsid w:val="00FC0ECB"/>
    <w:rsid w:val="00FC1454"/>
    <w:rsid w:val="00FC385F"/>
    <w:rsid w:val="00FD6527"/>
    <w:rsid w:val="00FE5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DD6A2"/>
  <w15:docId w15:val="{A0761BC2-4685-45AF-A76D-6FBA74FF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link w:val="MessageHeaderChar"/>
    <w:uiPriority w:val="99"/>
    <w:rsid w:val="003D3FF2"/>
    <w:pPr>
      <w:overflowPunct w:val="0"/>
      <w:autoSpaceDE w:val="0"/>
      <w:autoSpaceDN w:val="0"/>
      <w:adjustRightInd w:val="0"/>
      <w:spacing w:after="0" w:line="240" w:lineRule="auto"/>
      <w:ind w:left="1440"/>
      <w:textAlignment w:val="baseline"/>
    </w:pPr>
    <w:rPr>
      <w:rFonts w:ascii="Times" w:eastAsia="Times New Roman" w:hAnsi="Times" w:cs="Times New Roman"/>
      <w:sz w:val="24"/>
      <w:szCs w:val="20"/>
    </w:rPr>
  </w:style>
  <w:style w:type="character" w:customStyle="1" w:styleId="MessageHeaderChar">
    <w:name w:val="Message Header Char"/>
    <w:basedOn w:val="DefaultParagraphFont"/>
    <w:link w:val="MessageHeader"/>
    <w:uiPriority w:val="99"/>
    <w:rsid w:val="003D3FF2"/>
    <w:rPr>
      <w:rFonts w:ascii="Times" w:eastAsia="Times New Roman" w:hAnsi="Times" w:cs="Times New Roman"/>
      <w:sz w:val="24"/>
      <w:szCs w:val="20"/>
    </w:rPr>
  </w:style>
  <w:style w:type="paragraph" w:customStyle="1" w:styleId="DocumentLabel">
    <w:name w:val="Document Label"/>
    <w:next w:val="MessageHeaderFirst"/>
    <w:rsid w:val="003D3FF2"/>
    <w:pPr>
      <w:tabs>
        <w:tab w:val="left" w:pos="1800"/>
      </w:tabs>
      <w:overflowPunct w:val="0"/>
      <w:autoSpaceDE w:val="0"/>
      <w:autoSpaceDN w:val="0"/>
      <w:adjustRightInd w:val="0"/>
      <w:spacing w:before="140" w:after="540" w:line="600" w:lineRule="atLeast"/>
      <w:ind w:left="840"/>
      <w:textAlignment w:val="baseline"/>
    </w:pPr>
    <w:rPr>
      <w:rFonts w:ascii="Times New Roman" w:eastAsia="Times New Roman" w:hAnsi="Times New Roman" w:cs="Times New Roman"/>
      <w:spacing w:val="-38"/>
      <w:sz w:val="60"/>
      <w:szCs w:val="20"/>
    </w:rPr>
  </w:style>
  <w:style w:type="paragraph" w:customStyle="1" w:styleId="MessageHeaderFirst">
    <w:name w:val="Message Header First"/>
    <w:basedOn w:val="MessageHeader"/>
    <w:next w:val="MessageHeader"/>
    <w:rsid w:val="003D3FF2"/>
  </w:style>
  <w:style w:type="character" w:customStyle="1" w:styleId="MessageHeaderLabel">
    <w:name w:val="Message Header Label"/>
    <w:rsid w:val="003D3FF2"/>
    <w:rPr>
      <w:rFonts w:ascii="Arial" w:hAnsi="Arial"/>
      <w:b/>
      <w:spacing w:val="-4"/>
      <w:sz w:val="18"/>
      <w:vertAlign w:val="baseline"/>
    </w:rPr>
  </w:style>
  <w:style w:type="paragraph" w:styleId="BodyText">
    <w:name w:val="Body Text"/>
    <w:basedOn w:val="Normal"/>
    <w:link w:val="BodyTextChar"/>
    <w:uiPriority w:val="99"/>
    <w:semiHidden/>
    <w:unhideWhenUsed/>
    <w:rsid w:val="003D3FF2"/>
    <w:pPr>
      <w:spacing w:after="120"/>
    </w:pPr>
  </w:style>
  <w:style w:type="character" w:customStyle="1" w:styleId="BodyTextChar">
    <w:name w:val="Body Text Char"/>
    <w:basedOn w:val="DefaultParagraphFont"/>
    <w:link w:val="BodyText"/>
    <w:uiPriority w:val="99"/>
    <w:semiHidden/>
    <w:rsid w:val="003D3FF2"/>
  </w:style>
  <w:style w:type="paragraph" w:styleId="BalloonText">
    <w:name w:val="Balloon Text"/>
    <w:basedOn w:val="Normal"/>
    <w:link w:val="BalloonTextChar"/>
    <w:uiPriority w:val="99"/>
    <w:semiHidden/>
    <w:unhideWhenUsed/>
    <w:rsid w:val="00D13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DBB"/>
    <w:rPr>
      <w:rFonts w:ascii="Tahoma" w:hAnsi="Tahoma" w:cs="Tahoma"/>
      <w:sz w:val="16"/>
      <w:szCs w:val="16"/>
    </w:rPr>
  </w:style>
  <w:style w:type="paragraph" w:styleId="ListParagraph">
    <w:name w:val="List Paragraph"/>
    <w:basedOn w:val="Normal"/>
    <w:uiPriority w:val="34"/>
    <w:qFormat/>
    <w:rsid w:val="00D13DBB"/>
    <w:pPr>
      <w:ind w:left="720"/>
      <w:contextualSpacing/>
    </w:pPr>
  </w:style>
  <w:style w:type="character" w:styleId="Hyperlink">
    <w:name w:val="Hyperlink"/>
    <w:uiPriority w:val="99"/>
    <w:unhideWhenUsed/>
    <w:rsid w:val="004900D2"/>
    <w:rPr>
      <w:color w:val="0000FF"/>
      <w:u w:val="single"/>
    </w:rPr>
  </w:style>
  <w:style w:type="paragraph" w:styleId="Footer">
    <w:name w:val="footer"/>
    <w:basedOn w:val="Normal"/>
    <w:link w:val="FooterChar"/>
    <w:uiPriority w:val="99"/>
    <w:semiHidden/>
    <w:unhideWhenUsed/>
    <w:rsid w:val="004900D2"/>
    <w:pPr>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semiHidden/>
    <w:rsid w:val="004900D2"/>
    <w:rPr>
      <w:rFonts w:ascii="Times New Roman" w:hAnsi="Times New Roman" w:cs="Times New Roman"/>
      <w:sz w:val="24"/>
      <w:szCs w:val="24"/>
    </w:rPr>
  </w:style>
  <w:style w:type="paragraph" w:styleId="NormalWeb">
    <w:name w:val="Normal (Web)"/>
    <w:basedOn w:val="Normal"/>
    <w:uiPriority w:val="99"/>
    <w:unhideWhenUsed/>
    <w:rsid w:val="00D53B7D"/>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44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DD020-89DA-4E65-9D28-F5DA26EF8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Adams</dc:creator>
  <cp:lastModifiedBy>Alex Nielsen</cp:lastModifiedBy>
  <cp:revision>2</cp:revision>
  <cp:lastPrinted>2018-04-16T19:16:00Z</cp:lastPrinted>
  <dcterms:created xsi:type="dcterms:W3CDTF">2025-04-17T19:42:00Z</dcterms:created>
  <dcterms:modified xsi:type="dcterms:W3CDTF">2025-04-17T19:42:00Z</dcterms:modified>
</cp:coreProperties>
</file>